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BE8" w14:textId="77777777" w:rsidR="008F0C7D" w:rsidRPr="008F0C7D" w:rsidRDefault="008F0C7D" w:rsidP="00C94D39">
      <w:pPr>
        <w:spacing w:after="0" w:line="240" w:lineRule="auto"/>
        <w:jc w:val="center"/>
        <w:rPr>
          <w:sz w:val="36"/>
          <w:szCs w:val="36"/>
        </w:rPr>
      </w:pPr>
      <w:r w:rsidRPr="008F0C7D">
        <w:rPr>
          <w:sz w:val="36"/>
          <w:szCs w:val="36"/>
        </w:rPr>
        <w:t>Parent/Guardian Authorization for the Administration of</w:t>
      </w:r>
    </w:p>
    <w:p w14:paraId="190D5434" w14:textId="4F221DCC" w:rsidR="008F0C7D" w:rsidRDefault="008F0C7D" w:rsidP="008F0C7D">
      <w:pPr>
        <w:spacing w:line="240" w:lineRule="auto"/>
        <w:jc w:val="center"/>
        <w:rPr>
          <w:sz w:val="36"/>
          <w:szCs w:val="36"/>
        </w:rPr>
      </w:pPr>
      <w:r w:rsidRPr="008F0C7D">
        <w:rPr>
          <w:sz w:val="36"/>
          <w:szCs w:val="36"/>
        </w:rPr>
        <w:t>Non-Prescription Topical Medications</w:t>
      </w:r>
    </w:p>
    <w:p w14:paraId="2F6416D3" w14:textId="77777777" w:rsidR="008F0C7D" w:rsidRPr="00C94D39" w:rsidRDefault="008F0C7D" w:rsidP="008F0C7D">
      <w:pPr>
        <w:spacing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I give West Shore Lutheran School permission to administer the following non-prescription topical medications as the need arises throughout the child’s day at West Shore Lutheran School.</w:t>
      </w:r>
    </w:p>
    <w:p w14:paraId="2DCC5E84" w14:textId="77777777" w:rsidR="008F0C7D" w:rsidRPr="00C94D39" w:rsidRDefault="008F0C7D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I understand that I must supply the child care program with the non-prescription topical medication in the original container labeled with the child’s name.</w:t>
      </w:r>
    </w:p>
    <w:p w14:paraId="1452BAD5" w14:textId="77777777" w:rsidR="008F0C7D" w:rsidRPr="00C94D39" w:rsidRDefault="008F0C7D" w:rsidP="008F0C7D">
      <w:pPr>
        <w:spacing w:after="0" w:line="240" w:lineRule="auto"/>
        <w:rPr>
          <w:rFonts w:ascii="Malgun Gothic" w:eastAsia="Malgun Gothic" w:hAnsi="Malgun Gothic"/>
          <w:sz w:val="18"/>
          <w:szCs w:val="18"/>
        </w:rPr>
      </w:pPr>
    </w:p>
    <w:p w14:paraId="44D63ECB" w14:textId="77777777" w:rsidR="008F0C7D" w:rsidRPr="00C94D39" w:rsidRDefault="008F0C7D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Please circle approved items:</w:t>
      </w:r>
    </w:p>
    <w:p w14:paraId="6A33BB2C" w14:textId="77777777" w:rsidR="00CE23BE" w:rsidRDefault="00CE23BE" w:rsidP="008F0C7D">
      <w:pPr>
        <w:spacing w:after="0" w:line="240" w:lineRule="auto"/>
        <w:rPr>
          <w:sz w:val="24"/>
          <w:szCs w:val="24"/>
        </w:rPr>
      </w:pPr>
    </w:p>
    <w:p w14:paraId="5DA0877C" w14:textId="6424E129" w:rsidR="00CE23BE" w:rsidRPr="00C94D39" w:rsidRDefault="00CE23BE" w:rsidP="00CE23BE">
      <w:pPr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Diaper rash ointments</w:t>
      </w:r>
      <w:r w:rsidR="00C94D39" w:rsidRPr="00C94D39">
        <w:rPr>
          <w:rFonts w:ascii="Malgun Gothic" w:eastAsia="Malgun Gothic" w:hAnsi="Malgun Gothic"/>
          <w:sz w:val="24"/>
          <w:szCs w:val="24"/>
        </w:rPr>
        <w:t xml:space="preserve">        </w:t>
      </w:r>
      <w:r w:rsidRPr="00C94D39">
        <w:rPr>
          <w:rFonts w:ascii="Malgun Gothic" w:eastAsia="Malgun Gothic" w:hAnsi="Malgun Gothic"/>
          <w:sz w:val="24"/>
          <w:szCs w:val="24"/>
        </w:rPr>
        <w:t>Baby powder</w:t>
      </w:r>
      <w:r w:rsidR="00C94D39" w:rsidRPr="00C94D39">
        <w:rPr>
          <w:rFonts w:ascii="Malgun Gothic" w:eastAsia="Malgun Gothic" w:hAnsi="Malgun Gothic"/>
          <w:sz w:val="24"/>
          <w:szCs w:val="24"/>
        </w:rPr>
        <w:t xml:space="preserve">         </w:t>
      </w:r>
      <w:r w:rsidRPr="00C94D39">
        <w:rPr>
          <w:rFonts w:ascii="Malgun Gothic" w:eastAsia="Malgun Gothic" w:hAnsi="Malgun Gothic"/>
          <w:sz w:val="24"/>
          <w:szCs w:val="24"/>
        </w:rPr>
        <w:t>Sunscreen</w:t>
      </w:r>
      <w:r w:rsidR="00C94D39" w:rsidRPr="00C94D39">
        <w:rPr>
          <w:rFonts w:ascii="Malgun Gothic" w:eastAsia="Malgun Gothic" w:hAnsi="Malgun Gothic"/>
          <w:sz w:val="24"/>
          <w:szCs w:val="24"/>
        </w:rPr>
        <w:t xml:space="preserve">          </w:t>
      </w:r>
      <w:r w:rsidRPr="00C94D39">
        <w:rPr>
          <w:rFonts w:ascii="Malgun Gothic" w:eastAsia="Malgun Gothic" w:hAnsi="Malgun Gothic"/>
          <w:sz w:val="24"/>
          <w:szCs w:val="24"/>
        </w:rPr>
        <w:t>Bug Spray</w:t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="00C94D39" w:rsidRPr="00C94D39">
        <w:rPr>
          <w:rFonts w:ascii="Malgun Gothic" w:eastAsia="Malgun Gothic" w:hAnsi="Malgun Gothic"/>
          <w:sz w:val="24"/>
          <w:szCs w:val="24"/>
        </w:rPr>
        <w:t xml:space="preserve">          </w:t>
      </w:r>
      <w:r w:rsidRPr="00C94D39">
        <w:rPr>
          <w:rFonts w:ascii="Malgun Gothic" w:eastAsia="Malgun Gothic" w:hAnsi="Malgun Gothic"/>
          <w:sz w:val="24"/>
          <w:szCs w:val="24"/>
        </w:rPr>
        <w:t>Lotion</w:t>
      </w:r>
    </w:p>
    <w:p w14:paraId="727A8D97" w14:textId="39617E88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Name of child: ______________</w:t>
      </w:r>
      <w:r w:rsidR="00CE23BE" w:rsidRPr="00C94D39">
        <w:rPr>
          <w:rFonts w:ascii="Malgun Gothic" w:eastAsia="Malgun Gothic" w:hAnsi="Malgun Gothic"/>
          <w:sz w:val="24"/>
          <w:szCs w:val="24"/>
        </w:rPr>
        <w:t>___</w:t>
      </w:r>
      <w:r w:rsidRPr="00C94D39">
        <w:rPr>
          <w:rFonts w:ascii="Malgun Gothic" w:eastAsia="Malgun Gothic" w:hAnsi="Malgun Gothic"/>
          <w:sz w:val="24"/>
          <w:szCs w:val="24"/>
        </w:rPr>
        <w:t>__________</w:t>
      </w:r>
      <w:r w:rsidR="00C94D39">
        <w:rPr>
          <w:rFonts w:ascii="Malgun Gothic" w:eastAsia="Malgun Gothic" w:hAnsi="Malgun Gothic"/>
          <w:sz w:val="24"/>
          <w:szCs w:val="24"/>
        </w:rPr>
        <w:t>____</w:t>
      </w:r>
      <w:r w:rsidRPr="00C94D39">
        <w:rPr>
          <w:rFonts w:ascii="Malgun Gothic" w:eastAsia="Malgun Gothic" w:hAnsi="Malgun Gothic"/>
          <w:sz w:val="24"/>
          <w:szCs w:val="24"/>
        </w:rPr>
        <w:t>_______</w:t>
      </w:r>
      <w:r w:rsidRPr="00C94D39">
        <w:rPr>
          <w:rFonts w:ascii="Malgun Gothic" w:eastAsia="Malgun Gothic" w:hAnsi="Malgun Gothic"/>
          <w:sz w:val="24"/>
          <w:szCs w:val="24"/>
        </w:rPr>
        <w:tab/>
        <w:t>Date of Birth: ___________________________</w:t>
      </w:r>
    </w:p>
    <w:p w14:paraId="6296C91F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18"/>
          <w:szCs w:val="18"/>
        </w:rPr>
      </w:pPr>
    </w:p>
    <w:p w14:paraId="4DAEA06C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Special instructions for any of the above circled topical medications:</w:t>
      </w:r>
    </w:p>
    <w:p w14:paraId="3F4D3A3B" w14:textId="77777777" w:rsidR="00C340C5" w:rsidRDefault="00000000" w:rsidP="008F0C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0D3641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43.5pt;height:55.85pt;z-index:251662336;mso-position-horizontal:center;mso-width-relative:margin;mso-height-relative:margin">
            <v:textbox>
              <w:txbxContent>
                <w:p w14:paraId="3027DF28" w14:textId="77777777" w:rsidR="00CE23BE" w:rsidRDefault="00CE23BE"/>
              </w:txbxContent>
            </v:textbox>
          </v:shape>
        </w:pict>
      </w:r>
    </w:p>
    <w:p w14:paraId="10BFD1F6" w14:textId="77777777" w:rsidR="00C340C5" w:rsidRDefault="00C340C5" w:rsidP="008F0C7D">
      <w:pPr>
        <w:spacing w:after="0" w:line="240" w:lineRule="auto"/>
        <w:rPr>
          <w:sz w:val="24"/>
          <w:szCs w:val="24"/>
        </w:rPr>
      </w:pPr>
    </w:p>
    <w:p w14:paraId="29E68CC1" w14:textId="77777777" w:rsidR="00C340C5" w:rsidRDefault="00C340C5" w:rsidP="008F0C7D">
      <w:pPr>
        <w:spacing w:after="0" w:line="240" w:lineRule="auto"/>
        <w:rPr>
          <w:sz w:val="24"/>
          <w:szCs w:val="24"/>
        </w:rPr>
      </w:pPr>
    </w:p>
    <w:p w14:paraId="0CB29F68" w14:textId="77777777" w:rsidR="00C340C5" w:rsidRDefault="00C340C5" w:rsidP="008F0C7D">
      <w:pPr>
        <w:spacing w:after="0" w:line="240" w:lineRule="auto"/>
        <w:rPr>
          <w:sz w:val="24"/>
          <w:szCs w:val="24"/>
        </w:rPr>
      </w:pPr>
    </w:p>
    <w:p w14:paraId="3B9A23B6" w14:textId="77777777" w:rsidR="00CE23BE" w:rsidRPr="00C94D39" w:rsidRDefault="00CE23BE" w:rsidP="008F0C7D">
      <w:pPr>
        <w:spacing w:after="0" w:line="240" w:lineRule="auto"/>
        <w:rPr>
          <w:sz w:val="18"/>
          <w:szCs w:val="18"/>
        </w:rPr>
      </w:pPr>
    </w:p>
    <w:p w14:paraId="2358C92C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I have administered at least one dose of the above medication to my child without adverse side effects.</w:t>
      </w:r>
    </w:p>
    <w:p w14:paraId="1477185C" w14:textId="77777777" w:rsidR="00C340C5" w:rsidRDefault="00C340C5" w:rsidP="008F0C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7EE3114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Parent Signature</w:t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</w:r>
      <w:r w:rsidRPr="00C94D39">
        <w:rPr>
          <w:rFonts w:ascii="Malgun Gothic" w:eastAsia="Malgun Gothic" w:hAnsi="Malgun Gothic"/>
          <w:sz w:val="24"/>
          <w:szCs w:val="24"/>
        </w:rPr>
        <w:tab/>
        <w:t>Date</w:t>
      </w:r>
    </w:p>
    <w:p w14:paraId="47DD93D2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16"/>
          <w:szCs w:val="16"/>
        </w:rPr>
      </w:pPr>
    </w:p>
    <w:p w14:paraId="4085F9C0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C94D39">
        <w:rPr>
          <w:rFonts w:ascii="Malgun Gothic" w:eastAsia="Malgun Gothic" w:hAnsi="Malgun Gothic"/>
          <w:sz w:val="24"/>
          <w:szCs w:val="24"/>
        </w:rPr>
        <w:t>School use only:</w:t>
      </w:r>
    </w:p>
    <w:p w14:paraId="6ECB20A6" w14:textId="77777777" w:rsidR="00C340C5" w:rsidRPr="00C94D39" w:rsidRDefault="00C340C5" w:rsidP="008F0C7D">
      <w:pPr>
        <w:spacing w:after="0" w:line="240" w:lineRule="auto"/>
        <w:rPr>
          <w:rFonts w:ascii="Malgun Gothic" w:eastAsia="Malgun Gothic" w:hAnsi="Malgun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340C5" w:rsidRPr="00C94D39" w14:paraId="0B85F8D9" w14:textId="77777777" w:rsidTr="00C340C5">
        <w:tc>
          <w:tcPr>
            <w:tcW w:w="3576" w:type="dxa"/>
          </w:tcPr>
          <w:p w14:paraId="01B081B6" w14:textId="77777777" w:rsidR="00C340C5" w:rsidRPr="00C94D39" w:rsidRDefault="00C340C5" w:rsidP="00CE23BE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C94D39">
              <w:rPr>
                <w:rFonts w:ascii="Malgun Gothic" w:eastAsia="Malgun Gothic" w:hAnsi="Malgun Gothic"/>
                <w:sz w:val="24"/>
                <w:szCs w:val="24"/>
              </w:rPr>
              <w:t>Type of topical medication brought in by parent:</w:t>
            </w:r>
          </w:p>
          <w:p w14:paraId="6B6CCAE7" w14:textId="77777777" w:rsidR="00C340C5" w:rsidRPr="00C94D39" w:rsidRDefault="00C340C5" w:rsidP="00CE23BE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C94D39">
              <w:rPr>
                <w:rFonts w:ascii="Malgun Gothic" w:eastAsia="Malgun Gothic" w:hAnsi="Malgun Gothic"/>
                <w:sz w:val="24"/>
                <w:szCs w:val="24"/>
              </w:rPr>
              <w:t>(include brand name)</w:t>
            </w:r>
          </w:p>
        </w:tc>
        <w:tc>
          <w:tcPr>
            <w:tcW w:w="3576" w:type="dxa"/>
          </w:tcPr>
          <w:p w14:paraId="47B0EB11" w14:textId="77777777" w:rsidR="00CE23BE" w:rsidRPr="00C94D39" w:rsidRDefault="00CE23BE" w:rsidP="00CE23BE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</w:p>
          <w:p w14:paraId="6936D25A" w14:textId="77777777" w:rsidR="00C340C5" w:rsidRPr="00C94D39" w:rsidRDefault="00C340C5" w:rsidP="00CE23BE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C94D39">
              <w:rPr>
                <w:rFonts w:ascii="Malgun Gothic" w:eastAsia="Malgun Gothic" w:hAnsi="Malgun Gothic"/>
                <w:sz w:val="24"/>
                <w:szCs w:val="24"/>
              </w:rPr>
              <w:t>Date of first use:</w:t>
            </w:r>
          </w:p>
        </w:tc>
        <w:tc>
          <w:tcPr>
            <w:tcW w:w="3576" w:type="dxa"/>
          </w:tcPr>
          <w:p w14:paraId="7730A51A" w14:textId="77777777" w:rsidR="00CE23BE" w:rsidRPr="00C94D39" w:rsidRDefault="00CE23BE" w:rsidP="00CE23BE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</w:p>
          <w:p w14:paraId="203AD18E" w14:textId="77777777" w:rsidR="00C340C5" w:rsidRPr="00C94D39" w:rsidRDefault="00C340C5" w:rsidP="00CE23BE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C94D39">
              <w:rPr>
                <w:rFonts w:ascii="Malgun Gothic" w:eastAsia="Malgun Gothic" w:hAnsi="Malgun Gothic"/>
                <w:sz w:val="24"/>
                <w:szCs w:val="24"/>
              </w:rPr>
              <w:t>Date to stop medication:</w:t>
            </w:r>
          </w:p>
        </w:tc>
      </w:tr>
      <w:tr w:rsidR="00C340C5" w14:paraId="3FC1A66A" w14:textId="77777777" w:rsidTr="00C340C5">
        <w:tc>
          <w:tcPr>
            <w:tcW w:w="3576" w:type="dxa"/>
          </w:tcPr>
          <w:p w14:paraId="2DA86284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2FD838F2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150D7156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17E86035" w14:textId="77777777" w:rsidTr="00C340C5">
        <w:tc>
          <w:tcPr>
            <w:tcW w:w="3576" w:type="dxa"/>
          </w:tcPr>
          <w:p w14:paraId="031A16DD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1AEBD469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6440757E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7BE09238" w14:textId="77777777" w:rsidTr="00C340C5">
        <w:tc>
          <w:tcPr>
            <w:tcW w:w="3576" w:type="dxa"/>
          </w:tcPr>
          <w:p w14:paraId="48BF8747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76B58735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2D10E2FB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17614828" w14:textId="77777777" w:rsidTr="00C340C5">
        <w:tc>
          <w:tcPr>
            <w:tcW w:w="3576" w:type="dxa"/>
          </w:tcPr>
          <w:p w14:paraId="715662C8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1A1876FD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379983C7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3A17292E" w14:textId="77777777" w:rsidTr="00C340C5">
        <w:tc>
          <w:tcPr>
            <w:tcW w:w="3576" w:type="dxa"/>
          </w:tcPr>
          <w:p w14:paraId="0A19D85D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1C8E133F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118518DA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07FCD144" w14:textId="77777777" w:rsidTr="00C340C5">
        <w:tc>
          <w:tcPr>
            <w:tcW w:w="3576" w:type="dxa"/>
          </w:tcPr>
          <w:p w14:paraId="25939637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29F680EB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70BC6F0A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2FB77F11" w14:textId="77777777" w:rsidTr="00C340C5">
        <w:tc>
          <w:tcPr>
            <w:tcW w:w="3576" w:type="dxa"/>
          </w:tcPr>
          <w:p w14:paraId="08F4D049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32E724F0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6880C94D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12D66D1B" w14:textId="77777777" w:rsidTr="00C340C5">
        <w:tc>
          <w:tcPr>
            <w:tcW w:w="3576" w:type="dxa"/>
          </w:tcPr>
          <w:p w14:paraId="2D927ED3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681841B6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059DD3E3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14E9C932" w14:textId="77777777" w:rsidTr="00C340C5">
        <w:tc>
          <w:tcPr>
            <w:tcW w:w="3576" w:type="dxa"/>
          </w:tcPr>
          <w:p w14:paraId="47245CC8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5908326E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2A8394A2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545679DB" w14:textId="77777777" w:rsidTr="00C340C5">
        <w:tc>
          <w:tcPr>
            <w:tcW w:w="3576" w:type="dxa"/>
          </w:tcPr>
          <w:p w14:paraId="67D83B6F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6D6CFAF8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08E500A5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  <w:tr w:rsidR="00C340C5" w14:paraId="7815574E" w14:textId="77777777" w:rsidTr="00C340C5">
        <w:tc>
          <w:tcPr>
            <w:tcW w:w="3576" w:type="dxa"/>
          </w:tcPr>
          <w:p w14:paraId="148D9E14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17F61EBD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5805F859" w14:textId="77777777" w:rsidR="00C340C5" w:rsidRDefault="00C340C5" w:rsidP="008F0C7D">
            <w:pPr>
              <w:rPr>
                <w:sz w:val="24"/>
                <w:szCs w:val="24"/>
              </w:rPr>
            </w:pPr>
          </w:p>
        </w:tc>
      </w:tr>
    </w:tbl>
    <w:p w14:paraId="65C33788" w14:textId="77777777" w:rsidR="008F0C7D" w:rsidRPr="008F0C7D" w:rsidRDefault="00000000" w:rsidP="008F0C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75754D6A">
          <v:shape id="_x0000_s1026" type="#_x0000_t202" style="position:absolute;margin-left:3.8pt;margin-top:15.5pt;width:506.2pt;height:48.1pt;z-index:251660288;mso-position-horizontal-relative:text;mso-position-vertical-relative:text;mso-width-relative:margin;mso-height-relative:margin" filled="f" strokecolor="white [3212]">
            <v:textbox>
              <w:txbxContent>
                <w:p w14:paraId="5DC9539D" w14:textId="77777777" w:rsidR="008F0C7D" w:rsidRDefault="008F0C7D"/>
              </w:txbxContent>
            </v:textbox>
          </v:shape>
        </w:pict>
      </w:r>
    </w:p>
    <w:sectPr w:rsidR="008F0C7D" w:rsidRPr="008F0C7D" w:rsidSect="00C94D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7D"/>
    <w:rsid w:val="000F7879"/>
    <w:rsid w:val="004611DF"/>
    <w:rsid w:val="008F0C7D"/>
    <w:rsid w:val="009C05A2"/>
    <w:rsid w:val="00C340C5"/>
    <w:rsid w:val="00C94D39"/>
    <w:rsid w:val="00C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EA2708"/>
  <w15:docId w15:val="{332D77AF-0A68-4D5A-81EF-0526CD9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brad04_92@yahoo.com</cp:lastModifiedBy>
  <cp:revision>3</cp:revision>
  <dcterms:created xsi:type="dcterms:W3CDTF">2017-10-18T15:43:00Z</dcterms:created>
  <dcterms:modified xsi:type="dcterms:W3CDTF">2023-06-16T12:33:00Z</dcterms:modified>
</cp:coreProperties>
</file>